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BC4CC" w14:textId="42DAF4CA" w:rsidR="00F20E2A" w:rsidRPr="006302FD" w:rsidRDefault="007562FC" w:rsidP="00F20E2A">
      <w:pPr>
        <w:pStyle w:val="Heading1"/>
      </w:pPr>
      <w:r w:rsidRPr="006302FD">
        <w:t xml:space="preserve">Toi Ora Strategy </w:t>
      </w:r>
      <w:r w:rsidR="006877DC" w:rsidRPr="006302FD">
        <w:t xml:space="preserve">2025-2030 - </w:t>
      </w:r>
      <w:r w:rsidR="00F20E2A" w:rsidRPr="006302FD">
        <w:t>Papakupu / Glossary</w:t>
      </w:r>
    </w:p>
    <w:p w14:paraId="3E398919" w14:textId="77777777" w:rsidR="00F20E2A" w:rsidRPr="00987BE2" w:rsidRDefault="00F20E2A" w:rsidP="00F20E2A">
      <w:pPr>
        <w:spacing w:before="240"/>
        <w:rPr>
          <w:rFonts w:eastAsia="Times New Roman" w:cs="Calibri"/>
          <w:sz w:val="28"/>
          <w:szCs w:val="28"/>
          <w:lang w:val="mi-NZ" w:eastAsia="en-NZ"/>
        </w:rPr>
      </w:pPr>
      <w:r w:rsidRPr="00926B60">
        <w:rPr>
          <w:rFonts w:eastAsia="Times New Roman" w:cs="Calibri"/>
          <w:i/>
          <w:iCs/>
          <w:sz w:val="28"/>
          <w:szCs w:val="28"/>
          <w:lang w:val="mi-NZ" w:eastAsia="en-NZ"/>
        </w:rPr>
        <w:t>Source: Te Aka Māori Dictionary</w:t>
      </w:r>
      <w:r>
        <w:rPr>
          <w:rFonts w:eastAsia="Times New Roman" w:cs="Calibri"/>
          <w:i/>
          <w:iCs/>
          <w:sz w:val="28"/>
          <w:szCs w:val="28"/>
          <w:lang w:val="mi-NZ" w:eastAsia="en-NZ"/>
        </w:rPr>
        <w:t xml:space="preserve"> –</w:t>
      </w:r>
      <w:r w:rsidRPr="00926B60">
        <w:rPr>
          <w:rFonts w:eastAsia="Times New Roman" w:cs="Calibri"/>
          <w:i/>
          <w:iCs/>
          <w:sz w:val="28"/>
          <w:szCs w:val="28"/>
          <w:lang w:val="mi-NZ" w:eastAsia="en-NZ"/>
        </w:rPr>
        <w:t xml:space="preserve"> </w:t>
      </w:r>
      <w:hyperlink r:id="rId8" w:history="1">
        <w:r>
          <w:rPr>
            <w:rStyle w:val="Hyperlink"/>
            <w:rFonts w:eastAsia="Times New Roman" w:cs="Calibri"/>
            <w:color w:val="0070C0"/>
            <w:sz w:val="28"/>
            <w:szCs w:val="28"/>
            <w:lang w:val="mi-NZ" w:eastAsia="en-NZ"/>
          </w:rPr>
          <w:t>maoridictionary.co.nz</w:t>
        </w:r>
      </w:hyperlink>
    </w:p>
    <w:p w14:paraId="404D4665" w14:textId="77777777" w:rsidR="00F20E2A" w:rsidRDefault="00F20E2A" w:rsidP="00F20E2A">
      <w:pPr>
        <w:spacing w:before="240"/>
        <w:rPr>
          <w:rFonts w:eastAsia="Times New Roman" w:cs="Calibri"/>
          <w:sz w:val="28"/>
          <w:szCs w:val="28"/>
          <w:lang w:eastAsia="en-NZ"/>
        </w:rPr>
      </w:pPr>
      <w:r>
        <w:rPr>
          <w:rFonts w:eastAsia="Times New Roman" w:cs="Calibri"/>
          <w:b/>
          <w:bCs/>
          <w:sz w:val="28"/>
          <w:szCs w:val="28"/>
          <w:lang w:eastAsia="en-NZ"/>
        </w:rPr>
        <w:t xml:space="preserve">Aronga: </w:t>
      </w:r>
      <w:r>
        <w:rPr>
          <w:rFonts w:eastAsia="Times New Roman" w:cs="Calibri"/>
          <w:sz w:val="28"/>
          <w:szCs w:val="28"/>
          <w:lang w:eastAsia="en-NZ"/>
        </w:rPr>
        <w:t>purpose, direction, focus, interest</w:t>
      </w:r>
    </w:p>
    <w:p w14:paraId="6F926103" w14:textId="77777777" w:rsidR="00F20E2A" w:rsidRDefault="00F20E2A" w:rsidP="00F20E2A">
      <w:pPr>
        <w:spacing w:before="240"/>
        <w:rPr>
          <w:rFonts w:eastAsia="Times New Roman" w:cs="Calibri"/>
          <w:sz w:val="28"/>
          <w:szCs w:val="28"/>
          <w:lang w:val="mi-NZ" w:eastAsia="en-NZ"/>
        </w:rPr>
      </w:pPr>
      <w:r w:rsidRPr="00ED14D8">
        <w:rPr>
          <w:rFonts w:eastAsia="Times New Roman" w:cs="Calibri"/>
          <w:b/>
          <w:bCs/>
          <w:sz w:val="28"/>
          <w:szCs w:val="28"/>
          <w:lang w:eastAsia="en-NZ"/>
        </w:rPr>
        <w:t>Hapū:</w:t>
      </w:r>
      <w:r w:rsidRPr="00987BE2">
        <w:rPr>
          <w:rFonts w:eastAsia="Times New Roman" w:cs="Calibri"/>
          <w:sz w:val="28"/>
          <w:szCs w:val="28"/>
          <w:lang w:eastAsia="en-NZ"/>
        </w:rPr>
        <w:t xml:space="preserve"> </w:t>
      </w:r>
      <w:r w:rsidRPr="00987BE2">
        <w:rPr>
          <w:rFonts w:eastAsia="Times New Roman" w:cs="Calibri"/>
          <w:sz w:val="28"/>
          <w:szCs w:val="28"/>
          <w:lang w:val="mi-NZ" w:eastAsia="en-NZ"/>
        </w:rPr>
        <w:t xml:space="preserve">kinship group, clan, tribe, subtribe </w:t>
      </w:r>
    </w:p>
    <w:p w14:paraId="5DA0A580" w14:textId="77777777" w:rsidR="00F20E2A" w:rsidRDefault="00F20E2A" w:rsidP="00F20E2A">
      <w:pPr>
        <w:spacing w:before="240"/>
        <w:rPr>
          <w:rFonts w:eastAsia="Times New Roman" w:cs="Calibri"/>
          <w:sz w:val="28"/>
          <w:szCs w:val="28"/>
          <w:lang w:val="mi-NZ" w:eastAsia="en-NZ"/>
        </w:rPr>
      </w:pPr>
      <w:r>
        <w:rPr>
          <w:rFonts w:eastAsia="Times New Roman" w:cs="Calibri"/>
          <w:b/>
          <w:bCs/>
          <w:sz w:val="28"/>
          <w:szCs w:val="28"/>
          <w:lang w:val="mi-NZ" w:eastAsia="en-NZ"/>
        </w:rPr>
        <w:t xml:space="preserve">Hononga: </w:t>
      </w:r>
      <w:r w:rsidRPr="008F2FBD">
        <w:rPr>
          <w:rFonts w:eastAsia="Times New Roman" w:cs="Calibri"/>
          <w:sz w:val="28"/>
          <w:szCs w:val="28"/>
          <w:lang w:val="mi-NZ" w:eastAsia="en-NZ"/>
        </w:rPr>
        <w:t>union, connection, relationship, bond</w:t>
      </w:r>
    </w:p>
    <w:p w14:paraId="76FA119D" w14:textId="77777777" w:rsidR="00F20E2A" w:rsidRDefault="00F20E2A" w:rsidP="00F20E2A">
      <w:pPr>
        <w:spacing w:before="240"/>
        <w:rPr>
          <w:rFonts w:eastAsia="Times New Roman" w:cs="Calibri"/>
          <w:sz w:val="28"/>
          <w:szCs w:val="28"/>
          <w:lang w:val="mi-NZ" w:eastAsia="en-NZ"/>
        </w:rPr>
      </w:pPr>
      <w:r w:rsidRPr="00ED14D8">
        <w:rPr>
          <w:rFonts w:eastAsia="Times New Roman" w:cs="Calibri"/>
          <w:b/>
          <w:bCs/>
          <w:sz w:val="28"/>
          <w:szCs w:val="28"/>
          <w:lang w:eastAsia="en-NZ"/>
        </w:rPr>
        <w:t>Iwi:</w:t>
      </w:r>
      <w:r w:rsidRPr="00987BE2">
        <w:rPr>
          <w:rFonts w:eastAsia="Times New Roman" w:cs="Calibri"/>
          <w:sz w:val="28"/>
          <w:szCs w:val="28"/>
          <w:lang w:eastAsia="en-NZ"/>
        </w:rPr>
        <w:t xml:space="preserve"> </w:t>
      </w:r>
      <w:r w:rsidRPr="00987BE2">
        <w:rPr>
          <w:rFonts w:eastAsia="Times New Roman" w:cs="Calibri"/>
          <w:sz w:val="28"/>
          <w:szCs w:val="28"/>
          <w:lang w:val="mi-NZ" w:eastAsia="en-NZ"/>
        </w:rPr>
        <w:t>extended kinship group, tribe, nation, people, nationality</w:t>
      </w:r>
    </w:p>
    <w:p w14:paraId="7282A65F" w14:textId="77777777" w:rsidR="00F20E2A" w:rsidRDefault="00F20E2A" w:rsidP="00F20E2A">
      <w:pPr>
        <w:tabs>
          <w:tab w:val="left" w:pos="1020"/>
          <w:tab w:val="left" w:pos="7573"/>
        </w:tabs>
        <w:rPr>
          <w:sz w:val="28"/>
          <w:szCs w:val="28"/>
        </w:rPr>
      </w:pPr>
      <w:r w:rsidRPr="00840A62">
        <w:rPr>
          <w:b/>
          <w:bCs/>
          <w:sz w:val="28"/>
          <w:szCs w:val="28"/>
        </w:rPr>
        <w:t xml:space="preserve">Kahurangi: </w:t>
      </w:r>
      <w:r w:rsidRPr="00B87CD7">
        <w:rPr>
          <w:sz w:val="28"/>
          <w:szCs w:val="28"/>
        </w:rPr>
        <w:t>illustrious</w:t>
      </w:r>
      <w:r>
        <w:rPr>
          <w:b/>
          <w:bCs/>
          <w:sz w:val="28"/>
          <w:szCs w:val="28"/>
        </w:rPr>
        <w:t xml:space="preserve"> </w:t>
      </w:r>
      <w:r w:rsidRPr="00840A62">
        <w:rPr>
          <w:sz w:val="28"/>
          <w:szCs w:val="28"/>
        </w:rPr>
        <w:t>person</w:t>
      </w:r>
      <w:r>
        <w:rPr>
          <w:sz w:val="28"/>
          <w:szCs w:val="28"/>
        </w:rPr>
        <w:t>, person of high rank, chieftain</w:t>
      </w:r>
      <w:r w:rsidRPr="000876B8">
        <w:rPr>
          <w:sz w:val="28"/>
          <w:szCs w:val="28"/>
        </w:rPr>
        <w:tab/>
      </w:r>
    </w:p>
    <w:p w14:paraId="193591E9" w14:textId="77777777" w:rsidR="00F20E2A" w:rsidRPr="00712A6F" w:rsidRDefault="00F20E2A" w:rsidP="00F20E2A">
      <w:pPr>
        <w:spacing w:before="240"/>
        <w:rPr>
          <w:rFonts w:eastAsia="Times New Roman" w:cs="Calibri"/>
          <w:sz w:val="28"/>
          <w:szCs w:val="28"/>
          <w:lang w:val="mi-NZ" w:eastAsia="en-NZ"/>
        </w:rPr>
      </w:pPr>
      <w:r w:rsidRPr="00712A6F">
        <w:rPr>
          <w:rFonts w:eastAsia="Times New Roman" w:cs="Calibri"/>
          <w:b/>
          <w:bCs/>
          <w:sz w:val="28"/>
          <w:szCs w:val="28"/>
          <w:lang w:val="mi-NZ" w:eastAsia="en-NZ"/>
        </w:rPr>
        <w:t xml:space="preserve">Mahi: </w:t>
      </w:r>
      <w:r w:rsidRPr="00712A6F">
        <w:rPr>
          <w:rFonts w:eastAsia="Times New Roman" w:cs="Calibri"/>
          <w:sz w:val="28"/>
          <w:szCs w:val="28"/>
          <w:lang w:val="mi-NZ" w:eastAsia="en-NZ"/>
        </w:rPr>
        <w:t>work, job, function</w:t>
      </w:r>
    </w:p>
    <w:p w14:paraId="372B53D0" w14:textId="77777777" w:rsidR="00F20E2A" w:rsidRDefault="00F20E2A" w:rsidP="00F20E2A">
      <w:pPr>
        <w:spacing w:before="240"/>
        <w:rPr>
          <w:rFonts w:eastAsia="Times New Roman" w:cs="Calibri"/>
          <w:b/>
          <w:bCs/>
          <w:sz w:val="28"/>
          <w:szCs w:val="28"/>
          <w:lang w:val="mi-NZ" w:eastAsia="en-NZ"/>
        </w:rPr>
      </w:pPr>
      <w:r>
        <w:rPr>
          <w:rFonts w:eastAsia="Times New Roman" w:cs="Calibri"/>
          <w:b/>
          <w:bCs/>
          <w:sz w:val="28"/>
          <w:szCs w:val="28"/>
          <w:lang w:val="mi-NZ" w:eastAsia="en-NZ"/>
        </w:rPr>
        <w:t xml:space="preserve">Mana: </w:t>
      </w:r>
      <w:r w:rsidRPr="008F2FBD">
        <w:rPr>
          <w:rFonts w:eastAsia="Times New Roman" w:cs="Calibri"/>
          <w:sz w:val="28"/>
          <w:szCs w:val="28"/>
          <w:lang w:val="mi-NZ" w:eastAsia="en-NZ"/>
        </w:rPr>
        <w:t>prestige, authority, control, power, influence, status, spiritual power</w:t>
      </w:r>
    </w:p>
    <w:p w14:paraId="3C516688" w14:textId="77777777" w:rsidR="00F20E2A" w:rsidRPr="00712A6F" w:rsidRDefault="00F20E2A" w:rsidP="00F20E2A">
      <w:pPr>
        <w:tabs>
          <w:tab w:val="left" w:pos="1020"/>
          <w:tab w:val="left" w:pos="7573"/>
        </w:tabs>
        <w:rPr>
          <w:sz w:val="28"/>
          <w:szCs w:val="28"/>
        </w:rPr>
      </w:pPr>
      <w:r w:rsidRPr="00712A6F">
        <w:rPr>
          <w:b/>
          <w:bCs/>
          <w:sz w:val="28"/>
          <w:szCs w:val="28"/>
        </w:rPr>
        <w:t>Mana whenua</w:t>
      </w:r>
      <w:r w:rsidRPr="00712A6F">
        <w:rPr>
          <w:sz w:val="28"/>
          <w:szCs w:val="28"/>
        </w:rPr>
        <w:t>: authority over land or territory</w:t>
      </w:r>
    </w:p>
    <w:p w14:paraId="19D742BB" w14:textId="77777777" w:rsidR="00F20E2A" w:rsidRPr="00712A6F" w:rsidRDefault="00F20E2A" w:rsidP="00F20E2A">
      <w:pPr>
        <w:tabs>
          <w:tab w:val="left" w:pos="1020"/>
          <w:tab w:val="left" w:pos="7573"/>
        </w:tabs>
        <w:rPr>
          <w:sz w:val="28"/>
          <w:szCs w:val="28"/>
        </w:rPr>
      </w:pPr>
      <w:r w:rsidRPr="00FE5218">
        <w:rPr>
          <w:b/>
          <w:bCs/>
          <w:sz w:val="28"/>
          <w:szCs w:val="28"/>
        </w:rPr>
        <w:t>Māreikura</w:t>
      </w:r>
      <w:r w:rsidRPr="00FE5218">
        <w:rPr>
          <w:sz w:val="28"/>
          <w:szCs w:val="28"/>
        </w:rPr>
        <w:t xml:space="preserve">: </w:t>
      </w:r>
      <w:r w:rsidRPr="00712A6F">
        <w:rPr>
          <w:sz w:val="28"/>
          <w:szCs w:val="28"/>
        </w:rPr>
        <w:t>nobly born</w:t>
      </w:r>
      <w:r w:rsidRPr="00FE5218">
        <w:rPr>
          <w:sz w:val="28"/>
          <w:szCs w:val="28"/>
        </w:rPr>
        <w:t xml:space="preserve"> female</w:t>
      </w:r>
      <w:r w:rsidRPr="00712A6F">
        <w:rPr>
          <w:sz w:val="28"/>
          <w:szCs w:val="28"/>
        </w:rPr>
        <w:t>, esteemed friend</w:t>
      </w:r>
    </w:p>
    <w:p w14:paraId="7227B2CF" w14:textId="77777777" w:rsidR="00F20E2A" w:rsidRPr="00712A6F" w:rsidRDefault="00F20E2A" w:rsidP="00F20E2A">
      <w:pPr>
        <w:spacing w:before="240"/>
        <w:rPr>
          <w:rFonts w:eastAsia="Times New Roman" w:cs="Calibri"/>
          <w:sz w:val="28"/>
          <w:szCs w:val="28"/>
          <w:lang w:val="mi-NZ" w:eastAsia="en-NZ"/>
        </w:rPr>
      </w:pPr>
      <w:r w:rsidRPr="00712A6F">
        <w:rPr>
          <w:rFonts w:eastAsia="Times New Roman" w:cs="Calibri"/>
          <w:b/>
          <w:bCs/>
          <w:sz w:val="28"/>
          <w:szCs w:val="28"/>
          <w:lang w:val="mi-NZ" w:eastAsia="en-NZ"/>
        </w:rPr>
        <w:t>Mātauranga:</w:t>
      </w:r>
      <w:r w:rsidRPr="00712A6F">
        <w:rPr>
          <w:rFonts w:eastAsia="Times New Roman" w:cs="Calibri"/>
          <w:sz w:val="28"/>
          <w:szCs w:val="28"/>
          <w:lang w:val="mi-NZ" w:eastAsia="en-NZ"/>
        </w:rPr>
        <w:t xml:space="preserve">  knowledge, wisdom, understanding, skill</w:t>
      </w:r>
    </w:p>
    <w:p w14:paraId="780395D9" w14:textId="77777777" w:rsidR="00F20E2A" w:rsidRPr="00712A6F" w:rsidRDefault="00F20E2A" w:rsidP="00F20E2A">
      <w:pPr>
        <w:spacing w:before="240"/>
        <w:rPr>
          <w:rFonts w:eastAsia="Times New Roman" w:cs="Calibri"/>
          <w:sz w:val="28"/>
          <w:szCs w:val="28"/>
          <w:lang w:val="mi-NZ" w:eastAsia="en-NZ"/>
        </w:rPr>
      </w:pPr>
      <w:r w:rsidRPr="00712A6F">
        <w:rPr>
          <w:rFonts w:eastAsia="Times New Roman" w:cs="Calibri"/>
          <w:b/>
          <w:bCs/>
          <w:sz w:val="28"/>
          <w:szCs w:val="28"/>
          <w:lang w:val="mi-NZ" w:eastAsia="en-NZ"/>
        </w:rPr>
        <w:t xml:space="preserve">Moemoeā: </w:t>
      </w:r>
      <w:r w:rsidRPr="00712A6F">
        <w:rPr>
          <w:rFonts w:eastAsia="Times New Roman" w:cs="Calibri"/>
          <w:sz w:val="28"/>
          <w:szCs w:val="28"/>
          <w:lang w:val="mi-NZ" w:eastAsia="en-NZ"/>
        </w:rPr>
        <w:t>vision, dream</w:t>
      </w:r>
    </w:p>
    <w:p w14:paraId="3C98A057" w14:textId="77777777" w:rsidR="00F20E2A" w:rsidRPr="00712A6F" w:rsidRDefault="00F20E2A" w:rsidP="00F20E2A">
      <w:pPr>
        <w:spacing w:before="240"/>
        <w:rPr>
          <w:rFonts w:eastAsia="Times New Roman" w:cs="Calibri"/>
          <w:b/>
          <w:bCs/>
          <w:sz w:val="28"/>
          <w:szCs w:val="28"/>
          <w:lang w:val="mi-NZ" w:eastAsia="en-NZ"/>
        </w:rPr>
      </w:pPr>
      <w:r w:rsidRPr="00712A6F">
        <w:rPr>
          <w:rFonts w:eastAsia="Times New Roman" w:cs="Calibri"/>
          <w:b/>
          <w:bCs/>
          <w:sz w:val="28"/>
          <w:szCs w:val="28"/>
          <w:lang w:val="mi-NZ" w:eastAsia="en-NZ"/>
        </w:rPr>
        <w:t xml:space="preserve">Ngā toi: </w:t>
      </w:r>
      <w:r w:rsidRPr="00712A6F">
        <w:rPr>
          <w:rFonts w:eastAsia="Times New Roman" w:cs="Calibri"/>
          <w:sz w:val="28"/>
          <w:szCs w:val="28"/>
          <w:lang w:val="mi-NZ" w:eastAsia="en-NZ"/>
        </w:rPr>
        <w:t xml:space="preserve">arts, knowledge </w:t>
      </w:r>
      <w:r w:rsidRPr="00712A6F">
        <w:rPr>
          <w:rFonts w:eastAsia="Times New Roman" w:cs="Calibri"/>
          <w:i/>
          <w:sz w:val="28"/>
          <w:szCs w:val="28"/>
          <w:lang w:val="mi-NZ" w:eastAsia="en-NZ"/>
        </w:rPr>
        <w:t xml:space="preserve">– also includes </w:t>
      </w:r>
      <w:r w:rsidRPr="00712A6F">
        <w:rPr>
          <w:rFonts w:eastAsia="Times New Roman" w:cs="Calibri"/>
          <w:i/>
          <w:iCs/>
          <w:sz w:val="28"/>
          <w:szCs w:val="28"/>
          <w:lang w:val="mi-NZ" w:eastAsia="en-NZ"/>
        </w:rPr>
        <w:t>the intrinsic</w:t>
      </w:r>
      <w:r w:rsidRPr="00712A6F">
        <w:rPr>
          <w:rFonts w:eastAsia="Times New Roman" w:cs="Calibri"/>
          <w:i/>
          <w:sz w:val="28"/>
          <w:szCs w:val="28"/>
          <w:lang w:val="mi-NZ" w:eastAsia="en-NZ"/>
        </w:rPr>
        <w:t xml:space="preserve"> wellbeing</w:t>
      </w:r>
      <w:r w:rsidRPr="00712A6F">
        <w:rPr>
          <w:rFonts w:eastAsia="Times New Roman" w:cs="Calibri"/>
          <w:i/>
          <w:iCs/>
          <w:sz w:val="28"/>
          <w:szCs w:val="28"/>
          <w:lang w:val="mi-NZ" w:eastAsia="en-NZ"/>
        </w:rPr>
        <w:t xml:space="preserve"> that comes from these</w:t>
      </w:r>
    </w:p>
    <w:p w14:paraId="464C02D8" w14:textId="77777777" w:rsidR="00F20E2A" w:rsidRPr="000876B8" w:rsidRDefault="00F20E2A" w:rsidP="00F20E2A">
      <w:pPr>
        <w:tabs>
          <w:tab w:val="left" w:pos="1020"/>
          <w:tab w:val="left" w:pos="7573"/>
        </w:tabs>
        <w:rPr>
          <w:sz w:val="28"/>
          <w:szCs w:val="28"/>
        </w:rPr>
      </w:pPr>
      <w:r w:rsidRPr="00712A6F">
        <w:rPr>
          <w:b/>
          <w:bCs/>
          <w:sz w:val="28"/>
          <w:szCs w:val="28"/>
        </w:rPr>
        <w:t>Ngā toi Māori:</w:t>
      </w:r>
      <w:r w:rsidRPr="00712A6F">
        <w:rPr>
          <w:sz w:val="28"/>
          <w:szCs w:val="28"/>
        </w:rPr>
        <w:t xml:space="preserve"> </w:t>
      </w:r>
      <w:r w:rsidRPr="00712A6F">
        <w:rPr>
          <w:rFonts w:eastAsia="Times New Roman" w:cs="Calibri"/>
          <w:sz w:val="28"/>
          <w:szCs w:val="28"/>
          <w:lang w:val="mi-NZ" w:eastAsia="en-NZ"/>
        </w:rPr>
        <w:t>Māori arts, knowledge</w:t>
      </w:r>
      <w:r w:rsidRPr="00712A6F">
        <w:rPr>
          <w:sz w:val="28"/>
          <w:szCs w:val="28"/>
        </w:rPr>
        <w:t xml:space="preserve">. </w:t>
      </w:r>
    </w:p>
    <w:p w14:paraId="6D15FF1E" w14:textId="77777777" w:rsidR="00F20E2A" w:rsidRPr="00712A6F" w:rsidRDefault="00F20E2A" w:rsidP="00F20E2A">
      <w:pPr>
        <w:spacing w:before="240"/>
        <w:rPr>
          <w:rFonts w:eastAsia="Times New Roman" w:cs="Calibri"/>
          <w:sz w:val="28"/>
          <w:szCs w:val="28"/>
          <w:lang w:val="mi-NZ" w:eastAsia="en-NZ"/>
        </w:rPr>
      </w:pPr>
      <w:r w:rsidRPr="00712A6F">
        <w:rPr>
          <w:rFonts w:eastAsia="Times New Roman" w:cs="Calibri"/>
          <w:b/>
          <w:bCs/>
          <w:sz w:val="28"/>
          <w:szCs w:val="28"/>
          <w:lang w:val="mi-NZ" w:eastAsia="en-NZ"/>
        </w:rPr>
        <w:t xml:space="preserve">Rauemi: </w:t>
      </w:r>
      <w:r w:rsidRPr="00712A6F">
        <w:rPr>
          <w:rFonts w:eastAsia="Times New Roman" w:cs="Calibri"/>
          <w:sz w:val="28"/>
          <w:szCs w:val="28"/>
          <w:lang w:val="mi-NZ" w:eastAsia="en-NZ"/>
        </w:rPr>
        <w:t>resource</w:t>
      </w:r>
    </w:p>
    <w:p w14:paraId="7FE91C41" w14:textId="77777777" w:rsidR="00F20E2A" w:rsidRPr="000876B8" w:rsidRDefault="00F20E2A" w:rsidP="00F20E2A">
      <w:pPr>
        <w:tabs>
          <w:tab w:val="left" w:pos="1020"/>
          <w:tab w:val="left" w:pos="7573"/>
        </w:tabs>
        <w:rPr>
          <w:sz w:val="28"/>
          <w:szCs w:val="28"/>
        </w:rPr>
      </w:pPr>
      <w:r w:rsidRPr="00B9152A">
        <w:rPr>
          <w:b/>
          <w:bCs/>
          <w:sz w:val="28"/>
          <w:szCs w:val="28"/>
        </w:rPr>
        <w:t>Ringato</w:t>
      </w:r>
      <w:r w:rsidRPr="000876B8">
        <w:rPr>
          <w:b/>
          <w:bCs/>
          <w:sz w:val="28"/>
          <w:szCs w:val="28"/>
        </w:rPr>
        <w:t xml:space="preserve">i: </w:t>
      </w:r>
      <w:r w:rsidRPr="00B9152A">
        <w:rPr>
          <w:sz w:val="28"/>
          <w:szCs w:val="28"/>
        </w:rPr>
        <w:t xml:space="preserve">artists – </w:t>
      </w:r>
      <w:r w:rsidRPr="00712A6F">
        <w:rPr>
          <w:i/>
          <w:sz w:val="28"/>
          <w:szCs w:val="28"/>
        </w:rPr>
        <w:t xml:space="preserve">more broadly, ‘those who work with their </w:t>
      </w:r>
      <w:r w:rsidRPr="00712A6F">
        <w:rPr>
          <w:i/>
          <w:iCs/>
          <w:sz w:val="28"/>
          <w:szCs w:val="28"/>
        </w:rPr>
        <w:t>hands</w:t>
      </w:r>
      <w:r w:rsidRPr="00712A6F">
        <w:rPr>
          <w:sz w:val="28"/>
          <w:szCs w:val="28"/>
        </w:rPr>
        <w:t xml:space="preserve">’ </w:t>
      </w:r>
    </w:p>
    <w:p w14:paraId="2CEDDB48" w14:textId="77777777" w:rsidR="00F20E2A" w:rsidRPr="000876B8" w:rsidRDefault="00F20E2A" w:rsidP="00F20E2A">
      <w:pPr>
        <w:tabs>
          <w:tab w:val="left" w:pos="1020"/>
          <w:tab w:val="left" w:pos="7573"/>
        </w:tabs>
        <w:rPr>
          <w:sz w:val="28"/>
          <w:szCs w:val="28"/>
        </w:rPr>
      </w:pPr>
      <w:r w:rsidRPr="00712A6F">
        <w:rPr>
          <w:b/>
          <w:bCs/>
          <w:sz w:val="28"/>
          <w:szCs w:val="28"/>
        </w:rPr>
        <w:t>Taonga</w:t>
      </w:r>
      <w:r w:rsidRPr="00712A6F">
        <w:rPr>
          <w:sz w:val="28"/>
          <w:szCs w:val="28"/>
        </w:rPr>
        <w:t>: treasure, anything prized – applied to anything considered to be of value including socially or culturally valuable objects, resources, ideas and techniques</w:t>
      </w:r>
    </w:p>
    <w:p w14:paraId="3C0221C3" w14:textId="77777777" w:rsidR="00F20E2A" w:rsidRPr="00712A6F" w:rsidRDefault="00F20E2A" w:rsidP="00F20E2A">
      <w:pPr>
        <w:spacing w:before="240"/>
        <w:rPr>
          <w:rFonts w:eastAsia="Times New Roman" w:cs="Calibri"/>
          <w:sz w:val="28"/>
          <w:szCs w:val="28"/>
          <w:lang w:val="mi-NZ" w:eastAsia="en-NZ"/>
        </w:rPr>
      </w:pPr>
      <w:r w:rsidRPr="00712A6F">
        <w:rPr>
          <w:rFonts w:eastAsia="Times New Roman" w:cs="Calibri"/>
          <w:b/>
          <w:bCs/>
          <w:sz w:val="28"/>
          <w:szCs w:val="28"/>
          <w:lang w:val="mi-NZ" w:eastAsia="en-NZ"/>
        </w:rPr>
        <w:t xml:space="preserve">Tangata/Tāngata: </w:t>
      </w:r>
      <w:r w:rsidRPr="00712A6F">
        <w:rPr>
          <w:rFonts w:eastAsia="Times New Roman" w:cs="Calibri"/>
          <w:sz w:val="28"/>
          <w:szCs w:val="28"/>
          <w:lang w:val="mi-NZ" w:eastAsia="en-NZ"/>
        </w:rPr>
        <w:t>person/people, persons, human beings</w:t>
      </w:r>
    </w:p>
    <w:p w14:paraId="38D6100E" w14:textId="77777777" w:rsidR="00F20E2A" w:rsidRPr="00712A6F" w:rsidRDefault="00F20E2A" w:rsidP="00F20E2A">
      <w:pPr>
        <w:spacing w:before="240"/>
        <w:rPr>
          <w:rFonts w:eastAsia="Times New Roman" w:cs="Calibri"/>
          <w:sz w:val="28"/>
          <w:szCs w:val="28"/>
          <w:lang w:val="mi-NZ" w:eastAsia="en-NZ"/>
        </w:rPr>
      </w:pPr>
      <w:r w:rsidRPr="00712A6F">
        <w:rPr>
          <w:rFonts w:eastAsia="Times New Roman" w:cs="Calibri"/>
          <w:b/>
          <w:bCs/>
          <w:sz w:val="28"/>
          <w:szCs w:val="28"/>
          <w:lang w:val="mi-NZ" w:eastAsia="en-NZ"/>
        </w:rPr>
        <w:lastRenderedPageBreak/>
        <w:t>Tangata whenua:</w:t>
      </w:r>
      <w:r w:rsidRPr="00712A6F">
        <w:rPr>
          <w:rFonts w:eastAsia="Times New Roman" w:cs="Calibri"/>
          <w:sz w:val="28"/>
          <w:szCs w:val="28"/>
          <w:lang w:val="mi-NZ" w:eastAsia="en-NZ"/>
        </w:rPr>
        <w:t xml:space="preserve"> local people, indigenous people, ‘people born of the whenua’ (ie, of the land where their ancestors have lived and their placenta (whenua) are buried)</w:t>
      </w:r>
    </w:p>
    <w:p w14:paraId="0732B73D" w14:textId="77777777" w:rsidR="00F20E2A" w:rsidRPr="000876B8" w:rsidRDefault="00F20E2A" w:rsidP="00F20E2A">
      <w:pPr>
        <w:tabs>
          <w:tab w:val="left" w:pos="1020"/>
          <w:tab w:val="left" w:pos="7573"/>
        </w:tabs>
        <w:rPr>
          <w:sz w:val="28"/>
          <w:szCs w:val="28"/>
        </w:rPr>
      </w:pPr>
      <w:r w:rsidRPr="00B9152A">
        <w:rPr>
          <w:b/>
          <w:bCs/>
          <w:sz w:val="28"/>
          <w:szCs w:val="28"/>
        </w:rPr>
        <w:t>Te Tiriti o Waitangi</w:t>
      </w:r>
      <w:r w:rsidRPr="000876B8">
        <w:rPr>
          <w:b/>
          <w:bCs/>
          <w:sz w:val="28"/>
          <w:szCs w:val="28"/>
        </w:rPr>
        <w:t>:</w:t>
      </w:r>
      <w:r w:rsidRPr="000876B8">
        <w:rPr>
          <w:sz w:val="28"/>
          <w:szCs w:val="28"/>
        </w:rPr>
        <w:t xml:space="preserve"> </w:t>
      </w:r>
      <w:r w:rsidRPr="00B9152A">
        <w:rPr>
          <w:sz w:val="28"/>
          <w:szCs w:val="28"/>
        </w:rPr>
        <w:t>the Māori language version of the Treaty of Waitangi</w:t>
      </w:r>
      <w:r w:rsidRPr="000876B8">
        <w:rPr>
          <w:sz w:val="28"/>
          <w:szCs w:val="28"/>
        </w:rPr>
        <w:tab/>
      </w:r>
    </w:p>
    <w:p w14:paraId="3FAC63F2" w14:textId="77777777" w:rsidR="00F20E2A" w:rsidRDefault="00F20E2A" w:rsidP="00F20E2A">
      <w:pPr>
        <w:rPr>
          <w:sz w:val="28"/>
          <w:szCs w:val="28"/>
        </w:rPr>
      </w:pPr>
      <w:r w:rsidRPr="000876B8">
        <w:rPr>
          <w:b/>
          <w:bCs/>
          <w:sz w:val="28"/>
          <w:szCs w:val="28"/>
        </w:rPr>
        <w:t>Tikanga:</w:t>
      </w:r>
      <w:r w:rsidRPr="00B9152A">
        <w:rPr>
          <w:sz w:val="28"/>
          <w:szCs w:val="28"/>
        </w:rPr>
        <w:t xml:space="preserve"> correct procedure, custom, habit, lore, method, manner, rule, way, code, meaning, plan, practice, convention, protocol</w:t>
      </w:r>
      <w:r w:rsidRPr="000876B8">
        <w:rPr>
          <w:sz w:val="28"/>
          <w:szCs w:val="28"/>
        </w:rPr>
        <w:tab/>
      </w:r>
    </w:p>
    <w:p w14:paraId="53830B03" w14:textId="77777777" w:rsidR="00F20E2A" w:rsidRPr="00712A6F" w:rsidRDefault="00F20E2A" w:rsidP="00F20E2A">
      <w:pPr>
        <w:rPr>
          <w:sz w:val="28"/>
          <w:szCs w:val="28"/>
        </w:rPr>
      </w:pPr>
      <w:r w:rsidRPr="00712A6F">
        <w:rPr>
          <w:b/>
          <w:bCs/>
          <w:sz w:val="28"/>
          <w:szCs w:val="28"/>
        </w:rPr>
        <w:t xml:space="preserve">Tino Rangatiratanga: </w:t>
      </w:r>
      <w:r w:rsidRPr="00712A6F">
        <w:rPr>
          <w:sz w:val="28"/>
          <w:szCs w:val="28"/>
        </w:rPr>
        <w:t>self-determination, autonomy, self-government</w:t>
      </w:r>
    </w:p>
    <w:p w14:paraId="654A5298" w14:textId="77777777" w:rsidR="00F20E2A" w:rsidRPr="000876B8" w:rsidRDefault="00F20E2A" w:rsidP="00F20E2A">
      <w:pPr>
        <w:tabs>
          <w:tab w:val="left" w:pos="1020"/>
          <w:tab w:val="left" w:pos="7573"/>
        </w:tabs>
        <w:rPr>
          <w:sz w:val="28"/>
          <w:szCs w:val="28"/>
        </w:rPr>
      </w:pPr>
      <w:r w:rsidRPr="00712A6F">
        <w:rPr>
          <w:b/>
          <w:bCs/>
          <w:sz w:val="28"/>
          <w:szCs w:val="28"/>
        </w:rPr>
        <w:t>Tohunga:</w:t>
      </w:r>
      <w:r w:rsidRPr="00712A6F">
        <w:rPr>
          <w:sz w:val="28"/>
          <w:szCs w:val="28"/>
        </w:rPr>
        <w:t xml:space="preserve"> to be expert, proficient, adept </w:t>
      </w:r>
      <w:r w:rsidRPr="00712A6F">
        <w:rPr>
          <w:sz w:val="28"/>
          <w:szCs w:val="28"/>
        </w:rPr>
        <w:tab/>
      </w:r>
    </w:p>
    <w:p w14:paraId="6F4F8F9F" w14:textId="77777777" w:rsidR="00F20E2A" w:rsidRPr="000876B8" w:rsidRDefault="00F20E2A" w:rsidP="00F20E2A">
      <w:pPr>
        <w:tabs>
          <w:tab w:val="left" w:pos="1020"/>
          <w:tab w:val="left" w:pos="7573"/>
        </w:tabs>
        <w:rPr>
          <w:sz w:val="28"/>
          <w:szCs w:val="28"/>
        </w:rPr>
      </w:pPr>
      <w:r w:rsidRPr="52A87C2C">
        <w:rPr>
          <w:b/>
          <w:bCs/>
          <w:sz w:val="28"/>
          <w:szCs w:val="28"/>
        </w:rPr>
        <w:t>Toi:</w:t>
      </w:r>
      <w:r w:rsidRPr="52A87C2C">
        <w:rPr>
          <w:sz w:val="28"/>
          <w:szCs w:val="28"/>
        </w:rPr>
        <w:t xml:space="preserve"> art, knowledge </w:t>
      </w:r>
      <w:r>
        <w:tab/>
      </w:r>
    </w:p>
    <w:p w14:paraId="5A45B102" w14:textId="77777777" w:rsidR="00F20E2A" w:rsidRPr="000876B8" w:rsidRDefault="00F20E2A" w:rsidP="00F20E2A">
      <w:pPr>
        <w:tabs>
          <w:tab w:val="left" w:pos="1020"/>
          <w:tab w:val="left" w:pos="7573"/>
        </w:tabs>
        <w:rPr>
          <w:sz w:val="28"/>
          <w:szCs w:val="28"/>
        </w:rPr>
      </w:pPr>
      <w:r w:rsidRPr="00B9152A">
        <w:rPr>
          <w:b/>
          <w:bCs/>
          <w:sz w:val="28"/>
          <w:szCs w:val="28"/>
        </w:rPr>
        <w:t>Whakamana</w:t>
      </w:r>
      <w:r w:rsidRPr="000876B8">
        <w:rPr>
          <w:sz w:val="28"/>
          <w:szCs w:val="28"/>
        </w:rPr>
        <w:t xml:space="preserve">: </w:t>
      </w:r>
      <w:r w:rsidRPr="00B9152A">
        <w:rPr>
          <w:sz w:val="28"/>
          <w:szCs w:val="28"/>
        </w:rPr>
        <w:t>give authority or effect to, confirm, enable, empower, enact</w:t>
      </w:r>
    </w:p>
    <w:p w14:paraId="4D3EEBD9" w14:textId="3EA48972" w:rsidR="003975B7" w:rsidRDefault="00F20E2A" w:rsidP="00F20E2A">
      <w:r w:rsidRPr="00B9152A">
        <w:rPr>
          <w:sz w:val="28"/>
          <w:szCs w:val="28"/>
        </w:rPr>
        <w:t> </w:t>
      </w:r>
      <w:r w:rsidRPr="000876B8">
        <w:rPr>
          <w:sz w:val="28"/>
          <w:szCs w:val="28"/>
        </w:rPr>
        <w:tab/>
      </w:r>
      <w:r w:rsidRPr="00B9152A">
        <w:rPr>
          <w:sz w:val="28"/>
          <w:szCs w:val="28"/>
        </w:rPr>
        <w:t> </w:t>
      </w:r>
      <w:r w:rsidRPr="000876B8">
        <w:rPr>
          <w:sz w:val="28"/>
          <w:szCs w:val="28"/>
        </w:rPr>
        <w:tab/>
      </w:r>
    </w:p>
    <w:sectPr w:rsidR="003975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E2A"/>
    <w:rsid w:val="003975B7"/>
    <w:rsid w:val="003F22CA"/>
    <w:rsid w:val="00556644"/>
    <w:rsid w:val="006302FD"/>
    <w:rsid w:val="006877DC"/>
    <w:rsid w:val="006A6A43"/>
    <w:rsid w:val="00707D89"/>
    <w:rsid w:val="007562FC"/>
    <w:rsid w:val="007648A5"/>
    <w:rsid w:val="007741C5"/>
    <w:rsid w:val="00C87245"/>
    <w:rsid w:val="00F2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A5792"/>
  <w15:chartTrackingRefBased/>
  <w15:docId w15:val="{C79B66F3-086F-4AFB-B9AE-1F19DB8CF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E2A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0E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0E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0E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0E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0E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0E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0E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0E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0E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0E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0E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0E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0E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0E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0E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0E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0E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0E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0E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0E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0E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0E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0E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0E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0E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0E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0E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0E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0E2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20E2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oridictionary.co.nz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on_x0020_Name xmlns="1eb857db-5c67-47b7-8545-aa19c5d2ceac" xsi:nil="true"/>
    <TaxCatchAll xmlns="1eb857db-5c67-47b7-8545-aa19c5d2ceac" xsi:nil="true"/>
    <p4f68ee493344f4e9716631b78aec2d1 xmlns="1eb857db-5c67-47b7-8545-aa19c5d2ceac">
      <Terms xmlns="http://schemas.microsoft.com/office/infopath/2007/PartnerControls"/>
    </p4f68ee493344f4e9716631b78aec2d1>
    <m2a1961ed2cc4e4bb3a1ba432cb3e43a xmlns="1eb857db-5c67-47b7-8545-aa19c5d2ceac">
      <Terms xmlns="http://schemas.microsoft.com/office/infopath/2007/PartnerControls"/>
    </m2a1961ed2cc4e4bb3a1ba432cb3e43a>
    <lfae9de2410d4efba2dc15289f148ae6 xmlns="1eb857db-5c67-47b7-8545-aa19c5d2ceac">
      <Terms xmlns="http://schemas.microsoft.com/office/infopath/2007/PartnerControls"/>
    </lfae9de2410d4efba2dc15289f148ae6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454f842a-b86f-4341-96eb-b93a389407ca" ContentTypeId="0x01010020C29750D968C84E8A532D49EE01BCE007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trategy" ma:contentTypeID="0x01010020C29750D968C84E8A532D49EE01BCE007002317A9DD808164439EC71E29E60238DE" ma:contentTypeVersion="20" ma:contentTypeDescription="" ma:contentTypeScope="" ma:versionID="d38ddea099975ae7ea2db8a8eaed42ae">
  <xsd:schema xmlns:xsd="http://www.w3.org/2001/XMLSchema" xmlns:xs="http://www.w3.org/2001/XMLSchema" xmlns:p="http://schemas.microsoft.com/office/2006/metadata/properties" xmlns:ns2="1eb857db-5c67-47b7-8545-aa19c5d2ceac" targetNamespace="http://schemas.microsoft.com/office/2006/metadata/properties" ma:root="true" ma:fieldsID="f4f486840ea995bc2e25a9f4c3585ee1" ns2:_="">
    <xsd:import namespace="1eb857db-5c67-47b7-8545-aa19c5d2ceac"/>
    <xsd:element name="properties">
      <xsd:complexType>
        <xsd:sequence>
          <xsd:element name="documentManagement">
            <xsd:complexType>
              <xsd:all>
                <xsd:element ref="ns2:m2a1961ed2cc4e4bb3a1ba432cb3e43a" minOccurs="0"/>
                <xsd:element ref="ns2:TaxCatchAll" minOccurs="0"/>
                <xsd:element ref="ns2:TaxCatchAllLabel" minOccurs="0"/>
                <xsd:element ref="ns2:p4f68ee493344f4e9716631b78aec2d1" minOccurs="0"/>
                <xsd:element ref="ns2:lfae9de2410d4efba2dc15289f148ae6" minOccurs="0"/>
                <xsd:element ref="ns2:Action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857db-5c67-47b7-8545-aa19c5d2ceac" elementFormDefault="qualified">
    <xsd:import namespace="http://schemas.microsoft.com/office/2006/documentManagement/types"/>
    <xsd:import namespace="http://schemas.microsoft.com/office/infopath/2007/PartnerControls"/>
    <xsd:element name="m2a1961ed2cc4e4bb3a1ba432cb3e43a" ma:index="8" nillable="true" ma:taxonomy="true" ma:internalName="m2a1961ed2cc4e4bb3a1ba432cb3e43a" ma:taxonomyFieldName="Document_x0020_Type" ma:displayName="Document Type" ma:default="" ma:fieldId="{62a1961e-d2cc-4e4b-b3a1-ba432cb3e43a}" ma:sspId="454f842a-b86f-4341-96eb-b93a389407ca" ma:termSetId="9238d626-bce4-403a-9fc8-c18fa82d9b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76990f7-904e-4c46-aebd-219ce3a7e198}" ma:internalName="TaxCatchAll" ma:showField="CatchAllData" ma:web="dc8d7ee1-75b8-4f87-985b-7dbee26688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76990f7-904e-4c46-aebd-219ce3a7e198}" ma:internalName="TaxCatchAllLabel" ma:readOnly="true" ma:showField="CatchAllDataLabel" ma:web="dc8d7ee1-75b8-4f87-985b-7dbee26688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4f68ee493344f4e9716631b78aec2d1" ma:index="12" nillable="true" ma:taxonomy="true" ma:internalName="p4f68ee493344f4e9716631b78aec2d1" ma:taxonomyFieldName="Financial_x0020_Year" ma:displayName="Financial Year" ma:default="" ma:fieldId="{94f68ee4-9334-4f4e-9716-631b78aec2d1}" ma:sspId="454f842a-b86f-4341-96eb-b93a389407ca" ma:termSetId="f2ab3a33-8078-4bdf-b10a-f161a7e110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ae9de2410d4efba2dc15289f148ae6" ma:index="14" nillable="true" ma:taxonomy="true" ma:internalName="lfae9de2410d4efba2dc15289f148ae6" ma:taxonomyFieldName="Status" ma:displayName="Status" ma:default="" ma:fieldId="{5fae9de2-410d-4efb-a2dc-15289f148ae6}" ma:sspId="454f842a-b86f-4341-96eb-b93a389407ca" ma:termSetId="4adf3782-1a58-40aa-bea2-d3846b2e31a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ction_x0020_Name" ma:index="16" nillable="true" ma:displayName="Actions" ma:description="These are the partnerships" ma:format="Dropdown" ma:internalName="Action_x0020_Name">
      <xsd:simpleType>
        <xsd:restriction base="dms:Choice">
          <xsd:enumeration value="Te Puna Mauroa"/>
          <xsd:enumeration value="Te Kiato"/>
          <xsd:enumeration value="Haumanu"/>
          <xsd:enumeration value="Arts Foundation"/>
          <xsd:enumeration value="Te Waka Taki Kōrero"/>
          <xsd:enumeration value="Te Pou Theatre"/>
          <xsd:enumeration value="Toi Ora - MCH"/>
          <xsd:enumeration value="Toi Māori Professional Development"/>
          <xsd:enumeration value="Toi Ora Event"/>
          <xsd:enumeration value="Research Projects"/>
          <xsd:enumeration value="Te Tairawhiti Festival"/>
          <xsd:enumeration value="Māorilands"/>
          <xsd:enumeration value="Tuku Iho"/>
          <xsd:enumeration value="Pokapū"/>
          <xsd:enumeration value="PRCS FestPAC Programme"/>
          <xsd:enumeration value="Te Kiingitanga"/>
          <xsd:enumeration value="Māori Curators"/>
          <xsd:enumeration value="Ngā Hua Toi"/>
          <xsd:enumeration value="Toi Ngāpuhi"/>
          <xsd:enumeration value="Toi O Taranaki"/>
          <xsd:enumeration value="LGNZ"/>
          <xsd:enumeration value="NZMACI"/>
          <xsd:enumeration value="International Collab"/>
          <xsd:enumeration value="CITES-DOC"/>
          <xsd:enumeration value="Māori Festival Funding 2023"/>
          <xsd:enumeration value="Pātaka"/>
          <xsd:enumeration value="Te Taura Whiri"/>
          <xsd:enumeration value="Te Matatini"/>
          <xsd:enumeration value="MSP-ADMIN"/>
          <xsd:enumeration value="E-tangata"/>
          <xsd:enumeration value="I am Hana"/>
          <xsd:enumeration value="2023 Te Hā Mid-Point Review"/>
          <xsd:enumeration value="WOMAD"/>
          <xsd:enumeration value="PANNZ"/>
          <xsd:enumeration value="2025 Te Hā Full Review"/>
          <xsd:enumeration value="TEMPLATES"/>
          <xsd:enumeration value="Council of Pacific Arts &amp; Culture Governance"/>
          <xsd:enumeration value="FestPAC Working Group (SPC) Governance"/>
          <xsd:enumeration value="Timeline - Toi Tipu Toi Re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C08233-A1F7-461B-85FC-FF6D76F3EF32}">
  <ds:schemaRefs>
    <ds:schemaRef ds:uri="1eb857db-5c67-47b7-8545-aa19c5d2cea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BCE4EB7-DEBF-4553-94BC-7E5A70EAE5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0C911D-A782-43A4-942F-8BD0B8EB13BB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8EA9DEE-250C-488C-B4F2-981397D79B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b857db-5c67-47b7-8545-aa19c5d2c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Piki Diamond</dc:creator>
  <cp:keywords/>
  <dc:description/>
  <cp:lastModifiedBy>Piki Diamond</cp:lastModifiedBy>
  <cp:revision>4</cp:revision>
  <dcterms:created xsi:type="dcterms:W3CDTF">2025-07-22T23:53:00Z</dcterms:created>
  <dcterms:modified xsi:type="dcterms:W3CDTF">2025-07-28T20:50:00Z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0x01010020C29750D968C84E8A532D49EE01BCE007002317A9DD808164439EC71E29E60238DE</vt:lpwstr>
  </property>
  <property fmtid="{D5CDD505-2E9C-101B-9397-08002B2CF9AE}" pid="3" name="Document_x0020_Type">
    <vt:lpwstr/>
  </property>
  <property fmtid="{D5CDD505-2E9C-101B-9397-08002B2CF9AE}" pid="4" name="MediaServiceImageTags">
    <vt:lpwstr/>
  </property>
  <property fmtid="{D5CDD505-2E9C-101B-9397-08002B2CF9AE}" pid="5" name="Financial_x0020_Year">
    <vt:lpwstr/>
  </property>
  <property fmtid="{D5CDD505-2E9C-101B-9397-08002B2CF9AE}" pid="6" name="lcf76f155ced4ddcb4097134ff3c332f">
    <vt:lpwstr/>
  </property>
  <property fmtid="{D5CDD505-2E9C-101B-9397-08002B2CF9AE}" pid="7" name="Status">
    <vt:lpwstr/>
  </property>
  <property fmtid="{D5CDD505-2E9C-101B-9397-08002B2CF9AE}" pid="8" name="Financial Year">
    <vt:lpwstr/>
  </property>
  <property fmtid="{D5CDD505-2E9C-101B-9397-08002B2CF9AE}" pid="9" name="Document Type">
    <vt:lpwstr/>
  </property>
</Properties>
</file>